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27" w:rsidRDefault="003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Školska ustanova: OŠ Donji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</w:p>
    <w:p w:rsidR="003E3BC0" w:rsidRDefault="003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Školska godina: 2022./2023. </w:t>
      </w:r>
    </w:p>
    <w:p w:rsidR="003E3BC0" w:rsidRDefault="003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Predmet: Povijest</w:t>
      </w:r>
    </w:p>
    <w:p w:rsidR="003E3BC0" w:rsidRDefault="003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3E3BC0">
        <w:rPr>
          <w:rFonts w:ascii="Times New Roman" w:hAnsi="Times New Roman" w:cs="Times New Roman"/>
          <w:sz w:val="24"/>
        </w:rPr>
        <w:t xml:space="preserve">čiteljica: Elena </w:t>
      </w:r>
      <w:proofErr w:type="spellStart"/>
      <w:r w:rsidRPr="003E3BC0">
        <w:rPr>
          <w:rFonts w:ascii="Times New Roman" w:hAnsi="Times New Roman" w:cs="Times New Roman"/>
          <w:sz w:val="24"/>
        </w:rPr>
        <w:t>Darabuš</w:t>
      </w:r>
      <w:proofErr w:type="spellEnd"/>
    </w:p>
    <w:p w:rsidR="003E3BC0" w:rsidRPr="003E3BC0" w:rsidRDefault="003E3BC0">
      <w:pPr>
        <w:rPr>
          <w:rFonts w:ascii="Times New Roman" w:hAnsi="Times New Roman" w:cs="Times New Roman"/>
          <w:sz w:val="24"/>
        </w:rPr>
      </w:pPr>
    </w:p>
    <w:p w:rsidR="003E3BC0" w:rsidRPr="003E3BC0" w:rsidRDefault="003E3BC0" w:rsidP="003E3BC0">
      <w:pPr>
        <w:jc w:val="center"/>
        <w:rPr>
          <w:rFonts w:ascii="Times New Roman" w:hAnsi="Times New Roman" w:cs="Times New Roman"/>
          <w:b/>
          <w:sz w:val="24"/>
        </w:rPr>
      </w:pPr>
      <w:r w:rsidRPr="003E3BC0">
        <w:rPr>
          <w:rFonts w:ascii="Times New Roman" w:hAnsi="Times New Roman" w:cs="Times New Roman"/>
          <w:b/>
          <w:sz w:val="24"/>
        </w:rPr>
        <w:t>ELEMENTI, NAČINI I POSTUPCI VREDNOVANJA U UČENJU I POUČAVANJU POVIJESTI</w:t>
      </w:r>
    </w:p>
    <w:p w:rsidR="003E3BC0" w:rsidRDefault="003E3BC0" w:rsidP="003E3BC0">
      <w:pPr>
        <w:rPr>
          <w:rFonts w:ascii="Times New Roman" w:hAnsi="Times New Roman" w:cs="Times New Roman"/>
          <w:sz w:val="24"/>
        </w:rPr>
      </w:pPr>
      <w:r w:rsidRPr="003E3BC0">
        <w:rPr>
          <w:rFonts w:ascii="Times New Roman" w:hAnsi="Times New Roman" w:cs="Times New Roman"/>
          <w:sz w:val="24"/>
        </w:rPr>
        <w:t>Elementi vrednovanja u učenju i poučavanju Povijesti povezani su s tehničkim konceptima te sadržajima i aktivnostima iz ishoda učenja.</w:t>
      </w:r>
    </w:p>
    <w:p w:rsidR="003E3BC0" w:rsidRPr="00333BA5" w:rsidRDefault="003E3BC0" w:rsidP="003E3BC0">
      <w:pPr>
        <w:rPr>
          <w:rFonts w:ascii="Times New Roman" w:hAnsi="Times New Roman" w:cs="Times New Roman"/>
          <w:b/>
          <w:sz w:val="24"/>
        </w:rPr>
      </w:pPr>
      <w:r w:rsidRPr="00333BA5">
        <w:rPr>
          <w:rFonts w:ascii="Times New Roman" w:hAnsi="Times New Roman" w:cs="Times New Roman"/>
          <w:b/>
          <w:sz w:val="24"/>
        </w:rPr>
        <w:t>Elementi vrednovanja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3BC0" w:rsidTr="003E3BC0">
        <w:tc>
          <w:tcPr>
            <w:tcW w:w="2547" w:type="dxa"/>
            <w:vAlign w:val="center"/>
          </w:tcPr>
          <w:p w:rsidR="003E3BC0" w:rsidRPr="003E3BC0" w:rsidRDefault="003E3BC0" w:rsidP="003E3B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BC0">
              <w:rPr>
                <w:rFonts w:ascii="Times New Roman" w:hAnsi="Times New Roman" w:cs="Times New Roman"/>
                <w:b/>
                <w:sz w:val="24"/>
              </w:rPr>
              <w:t>Činjenično znanje</w:t>
            </w:r>
          </w:p>
        </w:tc>
        <w:tc>
          <w:tcPr>
            <w:tcW w:w="6515" w:type="dxa"/>
          </w:tcPr>
          <w:p w:rsidR="003E3BC0" w:rsidRDefault="003E3BC0" w:rsidP="00D01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3E3BC0">
              <w:rPr>
                <w:rFonts w:ascii="Times New Roman" w:hAnsi="Times New Roman" w:cs="Times New Roman"/>
                <w:sz w:val="24"/>
              </w:rPr>
              <w:t xml:space="preserve">oznavanje i razumijevanje događaja, procesa i pojava, temeljnih kronoloških odrednica, osnova korištenja povijesnih i zemljopisnih karata te korištenje odgovarajuće povijesne terminologije. </w:t>
            </w:r>
          </w:p>
        </w:tc>
      </w:tr>
      <w:tr w:rsidR="003E3BC0" w:rsidTr="003E3BC0">
        <w:tc>
          <w:tcPr>
            <w:tcW w:w="2547" w:type="dxa"/>
            <w:vAlign w:val="center"/>
          </w:tcPr>
          <w:p w:rsidR="003E3BC0" w:rsidRPr="003E3BC0" w:rsidRDefault="003E3BC0" w:rsidP="003E3B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BC0">
              <w:rPr>
                <w:rFonts w:ascii="Times New Roman" w:hAnsi="Times New Roman" w:cs="Times New Roman"/>
                <w:b/>
                <w:sz w:val="24"/>
              </w:rPr>
              <w:t>Konceptualno znanje</w:t>
            </w:r>
          </w:p>
        </w:tc>
        <w:tc>
          <w:tcPr>
            <w:tcW w:w="6515" w:type="dxa"/>
          </w:tcPr>
          <w:p w:rsidR="003E3BC0" w:rsidRDefault="003E3BC0" w:rsidP="00D01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3E3BC0">
              <w:rPr>
                <w:rFonts w:ascii="Times New Roman" w:hAnsi="Times New Roman" w:cs="Times New Roman"/>
                <w:sz w:val="24"/>
              </w:rPr>
              <w:t>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      </w:r>
          </w:p>
        </w:tc>
      </w:tr>
      <w:tr w:rsidR="003E3BC0" w:rsidTr="003E3BC0">
        <w:tc>
          <w:tcPr>
            <w:tcW w:w="2547" w:type="dxa"/>
            <w:vAlign w:val="center"/>
          </w:tcPr>
          <w:p w:rsidR="003E3BC0" w:rsidRPr="003E3BC0" w:rsidRDefault="003E3BC0" w:rsidP="003E3B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BC0">
              <w:rPr>
                <w:rFonts w:ascii="Times New Roman" w:hAnsi="Times New Roman" w:cs="Times New Roman"/>
                <w:b/>
                <w:sz w:val="24"/>
              </w:rPr>
              <w:t>Proceduralno znanje</w:t>
            </w:r>
          </w:p>
        </w:tc>
        <w:tc>
          <w:tcPr>
            <w:tcW w:w="6515" w:type="dxa"/>
          </w:tcPr>
          <w:p w:rsidR="003E3BC0" w:rsidRDefault="003E3BC0" w:rsidP="00D01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3E3BC0">
              <w:rPr>
                <w:rFonts w:ascii="Times New Roman" w:hAnsi="Times New Roman" w:cs="Times New Roman"/>
                <w:sz w:val="24"/>
              </w:rPr>
              <w:t>oznavanje i primjena odgovarajućih metoda, postupaka i procedura u radu s povijesnim izvorima te u istraživanju prošlosti.</w:t>
            </w:r>
          </w:p>
        </w:tc>
      </w:tr>
    </w:tbl>
    <w:p w:rsidR="003E3BC0" w:rsidRDefault="003E3BC0" w:rsidP="003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E3BC0" w:rsidRPr="003E3BC0" w:rsidRDefault="003E3BC0" w:rsidP="003E3BC0">
      <w:pPr>
        <w:rPr>
          <w:rFonts w:ascii="Times New Roman" w:hAnsi="Times New Roman" w:cs="Times New Roman"/>
          <w:b/>
          <w:sz w:val="24"/>
        </w:rPr>
      </w:pPr>
      <w:r w:rsidRPr="003E3BC0">
        <w:rPr>
          <w:rFonts w:ascii="Times New Roman" w:hAnsi="Times New Roman" w:cs="Times New Roman"/>
          <w:b/>
          <w:sz w:val="24"/>
        </w:rPr>
        <w:t xml:space="preserve">Načini i postupci vrednovanja: </w:t>
      </w:r>
    </w:p>
    <w:p w:rsidR="003E3BC0" w:rsidRPr="003E3BC0" w:rsidRDefault="003E3BC0" w:rsidP="00D0173F">
      <w:pPr>
        <w:jc w:val="both"/>
        <w:rPr>
          <w:rFonts w:ascii="Times New Roman" w:hAnsi="Times New Roman" w:cs="Times New Roman"/>
          <w:sz w:val="24"/>
        </w:rPr>
      </w:pPr>
      <w:r w:rsidRPr="003E3BC0">
        <w:rPr>
          <w:rFonts w:ascii="Times New Roman" w:hAnsi="Times New Roman" w:cs="Times New Roman"/>
          <w:sz w:val="24"/>
        </w:rPr>
        <w:t>U procesu učenja i poučavanja Povijesti provode se tri pristupa vrednovanju: vrednovanje za učenje, vrednovanje kao učenje i vrednovanje naučenog.</w:t>
      </w:r>
    </w:p>
    <w:p w:rsidR="003E3BC0" w:rsidRPr="00D242E7" w:rsidRDefault="003E3BC0" w:rsidP="003E3B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2E7">
        <w:rPr>
          <w:rFonts w:ascii="Times New Roman" w:hAnsi="Times New Roman" w:cs="Times New Roman"/>
          <w:b/>
          <w:sz w:val="24"/>
        </w:rPr>
        <w:t>Vrednovanje za učenje (formativno vrednovanje)</w:t>
      </w:r>
    </w:p>
    <w:p w:rsidR="003E3BC0" w:rsidRPr="003E3BC0" w:rsidRDefault="003E3BC0" w:rsidP="00D0173F">
      <w:pPr>
        <w:jc w:val="both"/>
        <w:rPr>
          <w:rFonts w:ascii="Times New Roman" w:hAnsi="Times New Roman" w:cs="Times New Roman"/>
          <w:sz w:val="24"/>
        </w:rPr>
      </w:pPr>
      <w:r w:rsidRPr="003E3BC0">
        <w:rPr>
          <w:rFonts w:ascii="Times New Roman" w:hAnsi="Times New Roman" w:cs="Times New Roman"/>
          <w:sz w:val="24"/>
        </w:rPr>
        <w:t xml:space="preserve">Svrha vrednovanja za učenje jest poticanje i usmjeravanje učenja pravodobnim povratnim informacijama. Provodi se sustavnim i kontinuiranim praćenjem individualnih i skupnih aktivnosti učenika, ciljanim pitanjima i razgovorom s učenicima te pisanim kontrolnim i praktičnim vježbama </w:t>
      </w:r>
      <w:r w:rsidR="00D0173F">
        <w:rPr>
          <w:rFonts w:ascii="Times New Roman" w:hAnsi="Times New Roman" w:cs="Times New Roman"/>
          <w:sz w:val="24"/>
        </w:rPr>
        <w:t>(npr. k</w:t>
      </w:r>
      <w:r w:rsidRPr="003E3BC0">
        <w:rPr>
          <w:rFonts w:ascii="Times New Roman" w:hAnsi="Times New Roman" w:cs="Times New Roman"/>
          <w:sz w:val="24"/>
        </w:rPr>
        <w:t>orištenj</w:t>
      </w:r>
      <w:r w:rsidR="00D0173F">
        <w:rPr>
          <w:rFonts w:ascii="Times New Roman" w:hAnsi="Times New Roman" w:cs="Times New Roman"/>
          <w:sz w:val="24"/>
        </w:rPr>
        <w:t xml:space="preserve">e </w:t>
      </w:r>
      <w:r w:rsidRPr="003E3BC0">
        <w:rPr>
          <w:rFonts w:ascii="Times New Roman" w:hAnsi="Times New Roman" w:cs="Times New Roman"/>
          <w:sz w:val="24"/>
        </w:rPr>
        <w:t>slijepih karata, izrad</w:t>
      </w:r>
      <w:r w:rsidR="00D0173F">
        <w:rPr>
          <w:rFonts w:ascii="Times New Roman" w:hAnsi="Times New Roman" w:cs="Times New Roman"/>
          <w:sz w:val="24"/>
        </w:rPr>
        <w:t>a</w:t>
      </w:r>
      <w:r w:rsidRPr="003E3BC0">
        <w:rPr>
          <w:rFonts w:ascii="Times New Roman" w:hAnsi="Times New Roman" w:cs="Times New Roman"/>
          <w:sz w:val="24"/>
        </w:rPr>
        <w:t xml:space="preserve"> jednostavnih povijesnih karata na zadanoj podlozi, lent</w:t>
      </w:r>
      <w:r w:rsidR="00D0173F">
        <w:rPr>
          <w:rFonts w:ascii="Times New Roman" w:hAnsi="Times New Roman" w:cs="Times New Roman"/>
          <w:sz w:val="24"/>
        </w:rPr>
        <w:t>e</w:t>
      </w:r>
      <w:r w:rsidRPr="003E3BC0">
        <w:rPr>
          <w:rFonts w:ascii="Times New Roman" w:hAnsi="Times New Roman" w:cs="Times New Roman"/>
          <w:sz w:val="24"/>
        </w:rPr>
        <w:t xml:space="preserve"> vremena, različitih grafičkih prikaza i mapa, popunjavanj</w:t>
      </w:r>
      <w:r w:rsidR="00D0173F">
        <w:rPr>
          <w:rFonts w:ascii="Times New Roman" w:hAnsi="Times New Roman" w:cs="Times New Roman"/>
          <w:sz w:val="24"/>
        </w:rPr>
        <w:t>e</w:t>
      </w:r>
      <w:r w:rsidRPr="003E3BC0">
        <w:rPr>
          <w:rFonts w:ascii="Times New Roman" w:hAnsi="Times New Roman" w:cs="Times New Roman"/>
          <w:sz w:val="24"/>
        </w:rPr>
        <w:t xml:space="preserve"> slijepih karata, izrad</w:t>
      </w:r>
      <w:r w:rsidR="00D0173F">
        <w:rPr>
          <w:rFonts w:ascii="Times New Roman" w:hAnsi="Times New Roman" w:cs="Times New Roman"/>
          <w:sz w:val="24"/>
        </w:rPr>
        <w:t>a</w:t>
      </w:r>
      <w:r w:rsidRPr="003E3BC0">
        <w:rPr>
          <w:rFonts w:ascii="Times New Roman" w:hAnsi="Times New Roman" w:cs="Times New Roman"/>
          <w:sz w:val="24"/>
        </w:rPr>
        <w:t xml:space="preserve"> osobne mape</w:t>
      </w:r>
      <w:r w:rsidR="00D0173F">
        <w:rPr>
          <w:rFonts w:ascii="Times New Roman" w:hAnsi="Times New Roman" w:cs="Times New Roman"/>
          <w:sz w:val="24"/>
        </w:rPr>
        <w:t>, analiza domaće zadaće i sl.)</w:t>
      </w:r>
      <w:r w:rsidRPr="003E3BC0">
        <w:rPr>
          <w:rFonts w:ascii="Times New Roman" w:hAnsi="Times New Roman" w:cs="Times New Roman"/>
          <w:sz w:val="24"/>
        </w:rPr>
        <w:t xml:space="preserve">. </w:t>
      </w:r>
      <w:r w:rsidR="00D0173F">
        <w:rPr>
          <w:rFonts w:ascii="Times New Roman" w:hAnsi="Times New Roman" w:cs="Times New Roman"/>
          <w:sz w:val="24"/>
        </w:rPr>
        <w:t>Vrednuje se formativno, odnosno opisnom povratnom informacijom, kojom se ujedno daju i prijedlozi za unapređenje učenja.</w:t>
      </w:r>
    </w:p>
    <w:p w:rsidR="003E3BC0" w:rsidRPr="00D242E7" w:rsidRDefault="00D0173F" w:rsidP="00D017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2E7">
        <w:rPr>
          <w:rFonts w:ascii="Times New Roman" w:hAnsi="Times New Roman" w:cs="Times New Roman"/>
          <w:b/>
          <w:sz w:val="24"/>
        </w:rPr>
        <w:t>Vrednovanje kao učenje (formativno vrednovanje)</w:t>
      </w:r>
    </w:p>
    <w:p w:rsidR="003E3BC0" w:rsidRPr="003E3BC0" w:rsidRDefault="003E3BC0" w:rsidP="00D0173F">
      <w:pPr>
        <w:jc w:val="both"/>
        <w:rPr>
          <w:rFonts w:ascii="Times New Roman" w:hAnsi="Times New Roman" w:cs="Times New Roman"/>
          <w:sz w:val="24"/>
        </w:rPr>
      </w:pPr>
      <w:r w:rsidRPr="003E3BC0">
        <w:rPr>
          <w:rFonts w:ascii="Times New Roman" w:hAnsi="Times New Roman" w:cs="Times New Roman"/>
          <w:sz w:val="24"/>
        </w:rPr>
        <w:t xml:space="preserve">Vrednovanje kao učenje promatra se kao sastavni dio učenja, a provodi se postupcima koji obuhvaćaju </w:t>
      </w:r>
      <w:proofErr w:type="spellStart"/>
      <w:r w:rsidRPr="003E3BC0">
        <w:rPr>
          <w:rFonts w:ascii="Times New Roman" w:hAnsi="Times New Roman" w:cs="Times New Roman"/>
          <w:sz w:val="24"/>
        </w:rPr>
        <w:t>samovrednovanje</w:t>
      </w:r>
      <w:proofErr w:type="spellEnd"/>
      <w:r w:rsidRPr="003E3BC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3E3BC0">
        <w:rPr>
          <w:rFonts w:ascii="Times New Roman" w:hAnsi="Times New Roman" w:cs="Times New Roman"/>
          <w:sz w:val="24"/>
        </w:rPr>
        <w:t>samoprocjenu</w:t>
      </w:r>
      <w:proofErr w:type="spellEnd"/>
      <w:r w:rsidRPr="003E3BC0">
        <w:rPr>
          <w:rFonts w:ascii="Times New Roman" w:hAnsi="Times New Roman" w:cs="Times New Roman"/>
          <w:sz w:val="24"/>
        </w:rPr>
        <w:t xml:space="preserve"> učenika, kao i učeničko vrednovanje i procjenu radova drugih učenika. U procesu vrednovanja kao učenja učenik procjenjuje vlastito razumijevanje i poznavanje različitih postupaka i metoda, vlastite radove i uspješnost njihova </w:t>
      </w:r>
      <w:r w:rsidRPr="003E3BC0">
        <w:rPr>
          <w:rFonts w:ascii="Times New Roman" w:hAnsi="Times New Roman" w:cs="Times New Roman"/>
          <w:sz w:val="24"/>
        </w:rPr>
        <w:lastRenderedPageBreak/>
        <w:t>prezentiranja i drugo. Učenici mogu vrednovati učenje i rezultate ostalih učenika, posebno nakon prezentiranja različitih individualnih i skupnih radova.</w:t>
      </w:r>
      <w:r w:rsidR="00D0173F">
        <w:rPr>
          <w:rFonts w:ascii="Times New Roman" w:hAnsi="Times New Roman" w:cs="Times New Roman"/>
          <w:sz w:val="24"/>
        </w:rPr>
        <w:t xml:space="preserve"> Vrednuje se formativno, odnosno jasnom povratnom informacijom koja pomaže učeniku u unapređenju njegova rada. </w:t>
      </w:r>
    </w:p>
    <w:p w:rsidR="003E3BC0" w:rsidRPr="00D242E7" w:rsidRDefault="00D0173F" w:rsidP="00D017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2E7">
        <w:rPr>
          <w:rFonts w:ascii="Times New Roman" w:hAnsi="Times New Roman" w:cs="Times New Roman"/>
          <w:b/>
          <w:sz w:val="24"/>
        </w:rPr>
        <w:t>Vrednovanje naučenog (</w:t>
      </w:r>
      <w:proofErr w:type="spellStart"/>
      <w:r w:rsidRPr="00D242E7">
        <w:rPr>
          <w:rFonts w:ascii="Times New Roman" w:hAnsi="Times New Roman" w:cs="Times New Roman"/>
          <w:b/>
          <w:sz w:val="24"/>
        </w:rPr>
        <w:t>sumativno</w:t>
      </w:r>
      <w:proofErr w:type="spellEnd"/>
      <w:r w:rsidRPr="00D242E7">
        <w:rPr>
          <w:rFonts w:ascii="Times New Roman" w:hAnsi="Times New Roman" w:cs="Times New Roman"/>
          <w:b/>
          <w:sz w:val="24"/>
        </w:rPr>
        <w:t xml:space="preserve"> vrednovanje)</w:t>
      </w:r>
    </w:p>
    <w:p w:rsidR="003E3BC0" w:rsidRDefault="003E3BC0" w:rsidP="00D242E7">
      <w:pPr>
        <w:jc w:val="both"/>
        <w:rPr>
          <w:rFonts w:ascii="Times New Roman" w:hAnsi="Times New Roman" w:cs="Times New Roman"/>
          <w:sz w:val="24"/>
        </w:rPr>
      </w:pPr>
      <w:r w:rsidRPr="003E3BC0">
        <w:rPr>
          <w:rFonts w:ascii="Times New Roman" w:hAnsi="Times New Roman" w:cs="Times New Roman"/>
          <w:sz w:val="24"/>
        </w:rPr>
        <w:t xml:space="preserve">Vrednovanje naučenog provodi se najčešće nakon obrađene nastavne teme i rezultira ocjenom. </w:t>
      </w:r>
      <w:r w:rsidR="00D0173F">
        <w:rPr>
          <w:rFonts w:ascii="Times New Roman" w:hAnsi="Times New Roman" w:cs="Times New Roman"/>
          <w:sz w:val="24"/>
        </w:rPr>
        <w:t>Kod vrednovanja naučenog kombinira se</w:t>
      </w:r>
      <w:r w:rsidRPr="003E3BC0">
        <w:rPr>
          <w:rFonts w:ascii="Times New Roman" w:hAnsi="Times New Roman" w:cs="Times New Roman"/>
          <w:sz w:val="24"/>
        </w:rPr>
        <w:t xml:space="preserve"> </w:t>
      </w:r>
      <w:r w:rsidRPr="00D242E7">
        <w:rPr>
          <w:rFonts w:ascii="Times New Roman" w:hAnsi="Times New Roman" w:cs="Times New Roman"/>
          <w:b/>
          <w:sz w:val="24"/>
        </w:rPr>
        <w:t>pisano i usmeno vrednovanje</w:t>
      </w:r>
      <w:r w:rsidRPr="003E3BC0">
        <w:rPr>
          <w:rFonts w:ascii="Times New Roman" w:hAnsi="Times New Roman" w:cs="Times New Roman"/>
          <w:sz w:val="24"/>
        </w:rPr>
        <w:t xml:space="preserve"> te </w:t>
      </w:r>
      <w:r w:rsidR="00D0173F">
        <w:rPr>
          <w:rFonts w:ascii="Times New Roman" w:hAnsi="Times New Roman" w:cs="Times New Roman"/>
          <w:sz w:val="24"/>
        </w:rPr>
        <w:t>se</w:t>
      </w:r>
      <w:r w:rsidR="004A4BDD">
        <w:rPr>
          <w:rFonts w:ascii="Times New Roman" w:hAnsi="Times New Roman" w:cs="Times New Roman"/>
          <w:sz w:val="24"/>
        </w:rPr>
        <w:t xml:space="preserve"> </w:t>
      </w:r>
      <w:r w:rsidRPr="003E3BC0">
        <w:rPr>
          <w:rFonts w:ascii="Times New Roman" w:hAnsi="Times New Roman" w:cs="Times New Roman"/>
          <w:sz w:val="24"/>
        </w:rPr>
        <w:t>primjenj</w:t>
      </w:r>
      <w:r w:rsidR="00D0173F">
        <w:rPr>
          <w:rFonts w:ascii="Times New Roman" w:hAnsi="Times New Roman" w:cs="Times New Roman"/>
          <w:sz w:val="24"/>
        </w:rPr>
        <w:t>uju</w:t>
      </w:r>
      <w:r w:rsidRPr="003E3BC0">
        <w:rPr>
          <w:rFonts w:ascii="Times New Roman" w:hAnsi="Times New Roman" w:cs="Times New Roman"/>
          <w:sz w:val="24"/>
        </w:rPr>
        <w:t xml:space="preserve"> raznovrsne tehnike i metode vrednovanja naučenog. </w:t>
      </w:r>
      <w:r w:rsidR="00D0173F">
        <w:rPr>
          <w:rFonts w:ascii="Times New Roman" w:hAnsi="Times New Roman" w:cs="Times New Roman"/>
          <w:sz w:val="24"/>
        </w:rPr>
        <w:t>Vrednuju se postignuća vezana uz ishode definirane predmetnim kurikulum</w:t>
      </w:r>
      <w:r w:rsidR="004A4BDD">
        <w:rPr>
          <w:rFonts w:ascii="Times New Roman" w:hAnsi="Times New Roman" w:cs="Times New Roman"/>
          <w:sz w:val="24"/>
        </w:rPr>
        <w:t>om</w:t>
      </w:r>
      <w:r w:rsidR="00D0173F">
        <w:rPr>
          <w:rFonts w:ascii="Times New Roman" w:hAnsi="Times New Roman" w:cs="Times New Roman"/>
          <w:sz w:val="24"/>
        </w:rPr>
        <w:t xml:space="preserve"> (od 5. do 8. razreda). </w:t>
      </w:r>
    </w:p>
    <w:p w:rsidR="00D242E7" w:rsidRPr="00416930" w:rsidRDefault="00D242E7" w:rsidP="0041693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6930">
        <w:rPr>
          <w:rFonts w:ascii="Times New Roman" w:hAnsi="Times New Roman" w:cs="Times New Roman"/>
          <w:b/>
          <w:sz w:val="24"/>
        </w:rPr>
        <w:t>Pisane provjere znanja</w:t>
      </w:r>
      <w:r w:rsidRPr="00416930">
        <w:rPr>
          <w:rFonts w:ascii="Times New Roman" w:hAnsi="Times New Roman" w:cs="Times New Roman"/>
          <w:sz w:val="24"/>
        </w:rPr>
        <w:t xml:space="preserve"> pišu se nakon obrađenih većih nastavnih tema, cjelina. Tijekom nastavne godine planirane su </w:t>
      </w:r>
      <w:r w:rsidRPr="00416930">
        <w:rPr>
          <w:rFonts w:ascii="Times New Roman" w:hAnsi="Times New Roman" w:cs="Times New Roman"/>
          <w:b/>
          <w:sz w:val="24"/>
        </w:rPr>
        <w:t>četiri pisane provjere</w:t>
      </w:r>
      <w:r w:rsidRPr="00416930">
        <w:rPr>
          <w:rFonts w:ascii="Times New Roman" w:hAnsi="Times New Roman" w:cs="Times New Roman"/>
          <w:sz w:val="24"/>
        </w:rPr>
        <w:t xml:space="preserve">, koje će biti najavljene i upisane u Razrednu knjigu </w:t>
      </w:r>
      <w:r w:rsidR="002526A5">
        <w:rPr>
          <w:rFonts w:ascii="Times New Roman" w:hAnsi="Times New Roman" w:cs="Times New Roman"/>
          <w:sz w:val="24"/>
        </w:rPr>
        <w:t>najmanje</w:t>
      </w:r>
      <w:r w:rsidRPr="00416930">
        <w:rPr>
          <w:rFonts w:ascii="Times New Roman" w:hAnsi="Times New Roman" w:cs="Times New Roman"/>
          <w:sz w:val="24"/>
        </w:rPr>
        <w:t xml:space="preserve"> četrnaest dana prije same provjere. Pisana provjera znanja </w:t>
      </w:r>
      <w:r w:rsidRPr="00416930">
        <w:rPr>
          <w:rFonts w:ascii="Times New Roman" w:hAnsi="Times New Roman" w:cs="Times New Roman"/>
          <w:b/>
          <w:sz w:val="24"/>
        </w:rPr>
        <w:t>vrednuje se dvjema brojčanim ocjenama</w:t>
      </w:r>
      <w:r w:rsidRPr="00416930">
        <w:rPr>
          <w:rFonts w:ascii="Times New Roman" w:hAnsi="Times New Roman" w:cs="Times New Roman"/>
          <w:sz w:val="24"/>
        </w:rPr>
        <w:t xml:space="preserve"> – iz činjeničnog znanja (zadatci objektivnog tipa: kratki odgovori, višestruki izbor, povezivanje, nadopunjavanje, zaokruživanje, objašnjavanje i sl.) te iz konceptualnog znanja (snalaženj</w:t>
      </w:r>
      <w:r w:rsidR="000508F1">
        <w:rPr>
          <w:rFonts w:ascii="Times New Roman" w:hAnsi="Times New Roman" w:cs="Times New Roman"/>
          <w:sz w:val="24"/>
        </w:rPr>
        <w:t>e</w:t>
      </w:r>
      <w:r w:rsidRPr="00416930">
        <w:rPr>
          <w:rFonts w:ascii="Times New Roman" w:hAnsi="Times New Roman" w:cs="Times New Roman"/>
          <w:sz w:val="24"/>
        </w:rPr>
        <w:t xml:space="preserve"> na povijesnom zemljovidu i na lenti vremena</w:t>
      </w:r>
      <w:r w:rsidR="000508F1">
        <w:rPr>
          <w:rFonts w:ascii="Times New Roman" w:hAnsi="Times New Roman" w:cs="Times New Roman"/>
          <w:sz w:val="24"/>
        </w:rPr>
        <w:t>, navođenje i razlikovanje</w:t>
      </w:r>
      <w:bookmarkStart w:id="0" w:name="_GoBack"/>
      <w:bookmarkEnd w:id="0"/>
      <w:r w:rsidR="000508F1">
        <w:rPr>
          <w:rFonts w:ascii="Times New Roman" w:hAnsi="Times New Roman" w:cs="Times New Roman"/>
          <w:sz w:val="24"/>
        </w:rPr>
        <w:t xml:space="preserve"> uzroka i posljedica povijesnog događaja,</w:t>
      </w:r>
      <w:r w:rsidRPr="00416930">
        <w:rPr>
          <w:rFonts w:ascii="Times New Roman" w:hAnsi="Times New Roman" w:cs="Times New Roman"/>
          <w:sz w:val="24"/>
        </w:rPr>
        <w:t xml:space="preserve"> analiza povijesnog izvora).</w:t>
      </w:r>
    </w:p>
    <w:tbl>
      <w:tblPr>
        <w:tblStyle w:val="Reetkatablice"/>
        <w:tblW w:w="0" w:type="auto"/>
        <w:tblInd w:w="2520" w:type="dxa"/>
        <w:tblLook w:val="04A0" w:firstRow="1" w:lastRow="0" w:firstColumn="1" w:lastColumn="0" w:noHBand="0" w:noVBand="1"/>
      </w:tblPr>
      <w:tblGrid>
        <w:gridCol w:w="2124"/>
        <w:gridCol w:w="2127"/>
      </w:tblGrid>
      <w:tr w:rsidR="00D242E7" w:rsidRPr="00D242E7" w:rsidTr="00D242E7">
        <w:trPr>
          <w:trHeight w:val="454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2E7">
              <w:rPr>
                <w:rFonts w:ascii="Times New Roman" w:hAnsi="Times New Roman" w:cs="Times New Roman"/>
                <w:b/>
                <w:sz w:val="24"/>
              </w:rPr>
              <w:t xml:space="preserve">Kriteriji za </w:t>
            </w:r>
            <w:r w:rsidR="004A4BDD">
              <w:rPr>
                <w:rFonts w:ascii="Times New Roman" w:hAnsi="Times New Roman" w:cs="Times New Roman"/>
                <w:b/>
                <w:sz w:val="24"/>
              </w:rPr>
              <w:t>pisan</w:t>
            </w:r>
            <w:r w:rsidR="000C23C1">
              <w:rPr>
                <w:rFonts w:ascii="Times New Roman" w:hAnsi="Times New Roman" w:cs="Times New Roman"/>
                <w:b/>
                <w:sz w:val="24"/>
              </w:rPr>
              <w:t>e provjere</w:t>
            </w:r>
          </w:p>
        </w:tc>
      </w:tr>
      <w:tr w:rsidR="00D242E7" w:rsidRPr="00D242E7" w:rsidTr="00D242E7">
        <w:trPr>
          <w:trHeight w:val="340"/>
        </w:trPr>
        <w:tc>
          <w:tcPr>
            <w:tcW w:w="2124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 xml:space="preserve">odličan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>90 % – 100 %</w:t>
            </w:r>
          </w:p>
        </w:tc>
      </w:tr>
      <w:tr w:rsidR="00D242E7" w:rsidRPr="00D242E7" w:rsidTr="00D242E7">
        <w:trPr>
          <w:trHeight w:val="340"/>
        </w:trPr>
        <w:tc>
          <w:tcPr>
            <w:tcW w:w="2124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 xml:space="preserve">vrlo dobar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>76 % – 89 %</w:t>
            </w:r>
          </w:p>
        </w:tc>
      </w:tr>
      <w:tr w:rsidR="00D242E7" w:rsidRPr="00D242E7" w:rsidTr="00D242E7">
        <w:trPr>
          <w:trHeight w:val="340"/>
        </w:trPr>
        <w:tc>
          <w:tcPr>
            <w:tcW w:w="2124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 xml:space="preserve">dobar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>61 % – 75 %</w:t>
            </w:r>
          </w:p>
        </w:tc>
      </w:tr>
      <w:tr w:rsidR="00D242E7" w:rsidRPr="00D242E7" w:rsidTr="00D242E7">
        <w:trPr>
          <w:trHeight w:val="340"/>
        </w:trPr>
        <w:tc>
          <w:tcPr>
            <w:tcW w:w="2124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 xml:space="preserve">dovoljan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>50 % – 60 %</w:t>
            </w:r>
          </w:p>
        </w:tc>
      </w:tr>
      <w:tr w:rsidR="00D242E7" w:rsidRPr="00D242E7" w:rsidTr="00D242E7">
        <w:trPr>
          <w:trHeight w:val="340"/>
        </w:trPr>
        <w:tc>
          <w:tcPr>
            <w:tcW w:w="2124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 xml:space="preserve">nedovoljan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42E7" w:rsidRPr="00D242E7" w:rsidRDefault="00D242E7" w:rsidP="00D242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42E7">
              <w:rPr>
                <w:rFonts w:ascii="Times New Roman" w:hAnsi="Times New Roman" w:cs="Times New Roman"/>
                <w:sz w:val="24"/>
              </w:rPr>
              <w:t>0 % – 49 %</w:t>
            </w:r>
          </w:p>
        </w:tc>
      </w:tr>
    </w:tbl>
    <w:p w:rsidR="00D242E7" w:rsidRPr="00D242E7" w:rsidRDefault="00D242E7" w:rsidP="00D242E7">
      <w:pPr>
        <w:jc w:val="both"/>
        <w:rPr>
          <w:rFonts w:ascii="Times New Roman" w:hAnsi="Times New Roman" w:cs="Times New Roman"/>
          <w:sz w:val="24"/>
        </w:rPr>
      </w:pPr>
    </w:p>
    <w:p w:rsidR="00D242E7" w:rsidRDefault="00D242E7" w:rsidP="004A4B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A4BDD">
        <w:rPr>
          <w:rFonts w:ascii="Times New Roman" w:hAnsi="Times New Roman" w:cs="Times New Roman"/>
          <w:b/>
          <w:sz w:val="24"/>
        </w:rPr>
        <w:t>Usmena provjera znanja</w:t>
      </w:r>
      <w:r w:rsidRPr="004A4BDD">
        <w:rPr>
          <w:rFonts w:ascii="Times New Roman" w:hAnsi="Times New Roman" w:cs="Times New Roman"/>
          <w:sz w:val="24"/>
        </w:rPr>
        <w:t xml:space="preserve"> provodi se kontinuirano tijekom nastavne godine. Učenici se prozivaju, u pravilu na svakom nastavnom satu, bez obveze najave. Usmena provjera traje do deset minuta po učeniku</w:t>
      </w:r>
      <w:r w:rsidR="00F25C0B">
        <w:rPr>
          <w:rFonts w:ascii="Times New Roman" w:hAnsi="Times New Roman" w:cs="Times New Roman"/>
          <w:sz w:val="24"/>
        </w:rPr>
        <w:t>, a</w:t>
      </w:r>
      <w:r w:rsidRPr="004A4BDD">
        <w:rPr>
          <w:rFonts w:ascii="Times New Roman" w:hAnsi="Times New Roman" w:cs="Times New Roman"/>
          <w:sz w:val="24"/>
        </w:rPr>
        <w:t xml:space="preserve"> </w:t>
      </w:r>
      <w:r w:rsidRPr="004A4BDD">
        <w:rPr>
          <w:rFonts w:ascii="Times New Roman" w:hAnsi="Times New Roman" w:cs="Times New Roman"/>
          <w:b/>
          <w:sz w:val="24"/>
        </w:rPr>
        <w:t xml:space="preserve">vrednuje </w:t>
      </w:r>
      <w:r w:rsidR="00363524">
        <w:rPr>
          <w:rFonts w:ascii="Times New Roman" w:hAnsi="Times New Roman" w:cs="Times New Roman"/>
          <w:b/>
          <w:sz w:val="24"/>
        </w:rPr>
        <w:t xml:space="preserve">se </w:t>
      </w:r>
      <w:r w:rsidR="00FE5FBF">
        <w:rPr>
          <w:rFonts w:ascii="Times New Roman" w:hAnsi="Times New Roman" w:cs="Times New Roman"/>
          <w:b/>
          <w:sz w:val="24"/>
        </w:rPr>
        <w:t>dvjema</w:t>
      </w:r>
      <w:r w:rsidRPr="004A4BDD">
        <w:rPr>
          <w:rFonts w:ascii="Times New Roman" w:hAnsi="Times New Roman" w:cs="Times New Roman"/>
          <w:b/>
          <w:sz w:val="24"/>
        </w:rPr>
        <w:t xml:space="preserve"> ocje</w:t>
      </w:r>
      <w:r w:rsidR="00FE5FBF">
        <w:rPr>
          <w:rFonts w:ascii="Times New Roman" w:hAnsi="Times New Roman" w:cs="Times New Roman"/>
          <w:b/>
          <w:sz w:val="24"/>
        </w:rPr>
        <w:t>nama</w:t>
      </w:r>
      <w:r w:rsidRPr="004A4BDD">
        <w:rPr>
          <w:rFonts w:ascii="Times New Roman" w:hAnsi="Times New Roman" w:cs="Times New Roman"/>
          <w:sz w:val="24"/>
        </w:rPr>
        <w:t xml:space="preserve"> (činjenično </w:t>
      </w:r>
      <w:r w:rsidR="00FE5FBF">
        <w:rPr>
          <w:rFonts w:ascii="Times New Roman" w:hAnsi="Times New Roman" w:cs="Times New Roman"/>
          <w:sz w:val="24"/>
        </w:rPr>
        <w:t xml:space="preserve">i konceptualno </w:t>
      </w:r>
      <w:r w:rsidRPr="004A4BDD">
        <w:rPr>
          <w:rFonts w:ascii="Times New Roman" w:hAnsi="Times New Roman" w:cs="Times New Roman"/>
          <w:sz w:val="24"/>
        </w:rPr>
        <w:t xml:space="preserve">znanje). Svaki učenik može se sam javiti za usmeno odgovaranje te, </w:t>
      </w:r>
      <w:r w:rsidR="00860283" w:rsidRPr="004A4BDD">
        <w:rPr>
          <w:rFonts w:ascii="Times New Roman" w:hAnsi="Times New Roman" w:cs="Times New Roman"/>
          <w:sz w:val="24"/>
        </w:rPr>
        <w:t>ako</w:t>
      </w:r>
      <w:r w:rsidRPr="004A4BDD">
        <w:rPr>
          <w:rFonts w:ascii="Times New Roman" w:hAnsi="Times New Roman" w:cs="Times New Roman"/>
          <w:sz w:val="24"/>
        </w:rPr>
        <w:t xml:space="preserve"> je </w:t>
      </w:r>
      <w:r w:rsidR="00860283" w:rsidRPr="004A4BDD">
        <w:rPr>
          <w:rFonts w:ascii="Times New Roman" w:hAnsi="Times New Roman" w:cs="Times New Roman"/>
          <w:sz w:val="24"/>
        </w:rPr>
        <w:t xml:space="preserve">usmena provjera </w:t>
      </w:r>
      <w:r w:rsidRPr="004A4BDD">
        <w:rPr>
          <w:rFonts w:ascii="Times New Roman" w:hAnsi="Times New Roman" w:cs="Times New Roman"/>
          <w:sz w:val="24"/>
        </w:rPr>
        <w:t>vremenski izvediv</w:t>
      </w:r>
      <w:r w:rsidR="00860283" w:rsidRPr="004A4BDD">
        <w:rPr>
          <w:rFonts w:ascii="Times New Roman" w:hAnsi="Times New Roman" w:cs="Times New Roman"/>
          <w:sz w:val="24"/>
        </w:rPr>
        <w:t>a</w:t>
      </w:r>
      <w:r w:rsidRPr="004A4BDD">
        <w:rPr>
          <w:rFonts w:ascii="Times New Roman" w:hAnsi="Times New Roman" w:cs="Times New Roman"/>
          <w:sz w:val="24"/>
        </w:rPr>
        <w:t xml:space="preserve">, </w:t>
      </w:r>
      <w:r w:rsidR="00860283" w:rsidRPr="004A4BDD">
        <w:rPr>
          <w:rFonts w:ascii="Times New Roman" w:hAnsi="Times New Roman" w:cs="Times New Roman"/>
          <w:sz w:val="24"/>
        </w:rPr>
        <w:t>učenik će biti</w:t>
      </w:r>
      <w:r w:rsidRPr="004A4BDD">
        <w:rPr>
          <w:rFonts w:ascii="Times New Roman" w:hAnsi="Times New Roman" w:cs="Times New Roman"/>
          <w:sz w:val="24"/>
        </w:rPr>
        <w:t xml:space="preserve"> ispitan i oc</w:t>
      </w:r>
      <w:r w:rsidR="00F25C0B">
        <w:rPr>
          <w:rFonts w:ascii="Times New Roman" w:hAnsi="Times New Roman" w:cs="Times New Roman"/>
          <w:sz w:val="24"/>
        </w:rPr>
        <w:t>i</w:t>
      </w:r>
      <w:r w:rsidR="00860283" w:rsidRPr="004A4BDD">
        <w:rPr>
          <w:rFonts w:ascii="Times New Roman" w:hAnsi="Times New Roman" w:cs="Times New Roman"/>
          <w:sz w:val="24"/>
        </w:rPr>
        <w:t>j</w:t>
      </w:r>
      <w:r w:rsidRPr="004A4BDD">
        <w:rPr>
          <w:rFonts w:ascii="Times New Roman" w:hAnsi="Times New Roman" w:cs="Times New Roman"/>
          <w:sz w:val="24"/>
        </w:rPr>
        <w:t>enje</w:t>
      </w:r>
      <w:r w:rsidR="00860283" w:rsidRPr="004A4BDD">
        <w:rPr>
          <w:rFonts w:ascii="Times New Roman" w:hAnsi="Times New Roman" w:cs="Times New Roman"/>
          <w:sz w:val="24"/>
        </w:rPr>
        <w:t xml:space="preserve">n. </w:t>
      </w:r>
    </w:p>
    <w:p w:rsidR="004A4BDD" w:rsidRPr="004A4BDD" w:rsidRDefault="004A4BDD" w:rsidP="004A4BDD">
      <w:pPr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215" w:type="dxa"/>
        <w:jc w:val="center"/>
        <w:tblLook w:val="04A0" w:firstRow="1" w:lastRow="0" w:firstColumn="1" w:lastColumn="0" w:noHBand="0" w:noVBand="1"/>
      </w:tblPr>
      <w:tblGrid>
        <w:gridCol w:w="1283"/>
        <w:gridCol w:w="7932"/>
      </w:tblGrid>
      <w:tr w:rsidR="004A4BDD" w:rsidRPr="004A4BDD" w:rsidTr="005A4EA3">
        <w:trPr>
          <w:trHeight w:val="454"/>
          <w:jc w:val="center"/>
        </w:trPr>
        <w:tc>
          <w:tcPr>
            <w:tcW w:w="9215" w:type="dxa"/>
            <w:gridSpan w:val="2"/>
            <w:shd w:val="clear" w:color="auto" w:fill="auto"/>
            <w:vAlign w:val="center"/>
          </w:tcPr>
          <w:p w:rsidR="004A4BDD" w:rsidRPr="004A4BDD" w:rsidRDefault="004A4BDD" w:rsidP="00E9251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usmeno vrednovanje naučenog</w:t>
            </w:r>
          </w:p>
        </w:tc>
      </w:tr>
      <w:tr w:rsidR="004A4BDD" w:rsidRPr="004A4BDD" w:rsidTr="005A4EA3">
        <w:trPr>
          <w:jc w:val="center"/>
        </w:trPr>
        <w:tc>
          <w:tcPr>
            <w:tcW w:w="1277" w:type="dxa"/>
            <w:shd w:val="clear" w:color="auto" w:fill="auto"/>
          </w:tcPr>
          <w:p w:rsidR="004A4BDD" w:rsidRPr="004A4BDD" w:rsidRDefault="004A4BDD" w:rsidP="00E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odličan </w:t>
            </w:r>
          </w:p>
        </w:tc>
        <w:tc>
          <w:tcPr>
            <w:tcW w:w="7938" w:type="dxa"/>
            <w:shd w:val="clear" w:color="auto" w:fill="auto"/>
          </w:tcPr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samostalno imenuje i objašnjava povijesne događaje, procese, pojmove, </w:t>
            </w:r>
            <w:r w:rsidR="008B5711">
              <w:rPr>
                <w:rFonts w:ascii="Times New Roman" w:hAnsi="Times New Roman" w:cs="Times New Roman"/>
                <w:sz w:val="24"/>
                <w:szCs w:val="24"/>
              </w:rPr>
              <w:t xml:space="preserve">datume,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osobe i činjenice </w:t>
            </w:r>
          </w:p>
          <w:p w:rsid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 w:rsidR="005A4EA3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objašnjava pojmove </w:t>
            </w:r>
            <w:r w:rsidR="005A4EA3">
              <w:rPr>
                <w:rFonts w:ascii="Times New Roman" w:hAnsi="Times New Roman" w:cs="Times New Roman"/>
                <w:sz w:val="24"/>
                <w:szCs w:val="24"/>
              </w:rPr>
              <w:t xml:space="preserve">te 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potkrepljuje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vlastitim primjerom</w:t>
            </w:r>
          </w:p>
          <w:p w:rsidR="005A4EA3" w:rsidRPr="004A4BDD" w:rsidRDefault="005A4EA3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učenik točno navodi uzroke i posljedice povijesnih događaja</w:t>
            </w:r>
          </w:p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 učenik točno i argumentirano uspoređuje i razlikuje događaje te društvene, političke i gospodarske promjene</w:t>
            </w:r>
          </w:p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>samostalno i točno smješta događaje u povijesno vrijeme i prostor</w:t>
            </w:r>
          </w:p>
          <w:p w:rsid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samostalno snalazi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na povijesnoj karti</w:t>
            </w:r>
          </w:p>
          <w:p w:rsidR="005A4EA3" w:rsidRPr="004A4BDD" w:rsidRDefault="005A4EA3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učenik je sistematičan i točan</w:t>
            </w:r>
          </w:p>
        </w:tc>
      </w:tr>
      <w:tr w:rsidR="004A4BDD" w:rsidRPr="004A4BDD" w:rsidTr="005A4EA3">
        <w:trPr>
          <w:jc w:val="center"/>
        </w:trPr>
        <w:tc>
          <w:tcPr>
            <w:tcW w:w="1277" w:type="dxa"/>
            <w:shd w:val="clear" w:color="auto" w:fill="auto"/>
          </w:tcPr>
          <w:p w:rsidR="004A4BDD" w:rsidRPr="004A4BDD" w:rsidRDefault="004A4BDD" w:rsidP="00E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vrlo dobar </w:t>
            </w:r>
          </w:p>
        </w:tc>
        <w:tc>
          <w:tcPr>
            <w:tcW w:w="7938" w:type="dxa"/>
            <w:shd w:val="clear" w:color="auto" w:fill="auto"/>
          </w:tcPr>
          <w:p w:rsidR="00187C65" w:rsidRPr="004A4BDD" w:rsidRDefault="004A4BDD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C65"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učenik imenuje i objašnjava povijesne događaje, procese, pojmove, </w:t>
            </w:r>
            <w:r w:rsidR="008B5711">
              <w:rPr>
                <w:rFonts w:ascii="Times New Roman" w:hAnsi="Times New Roman" w:cs="Times New Roman"/>
                <w:sz w:val="24"/>
                <w:szCs w:val="24"/>
              </w:rPr>
              <w:t xml:space="preserve">datume, </w:t>
            </w:r>
            <w:r w:rsidR="00187C65"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osobe i činjenice </w:t>
            </w:r>
            <w:r w:rsidR="00187C65">
              <w:rPr>
                <w:rFonts w:ascii="Times New Roman" w:hAnsi="Times New Roman" w:cs="Times New Roman"/>
                <w:sz w:val="24"/>
                <w:szCs w:val="24"/>
              </w:rPr>
              <w:t>uz minimalnu pomoć učiteljice</w:t>
            </w:r>
          </w:p>
          <w:p w:rsidR="00187C65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samostalno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objašnjava pojmove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većinu potkrepljuje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vlastitim primjerom</w:t>
            </w:r>
          </w:p>
          <w:p w:rsidR="00187C65" w:rsidRP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učenik navodi uzroke i posljedice povijesnih događaja uz minimalnu pomoć učiteljice</w:t>
            </w:r>
          </w:p>
          <w:p w:rsidR="00187C65" w:rsidRP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točno uspoređuje i razlikuje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većinu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događaj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te društvene, političke i gospodarske promjene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minimalnu pomoć učiteljice</w:t>
            </w:r>
          </w:p>
          <w:p w:rsidR="00187C65" w:rsidRP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točno smješta događaje u povijesno vrijeme i prostor uz minimalnu pomoć učiteljice</w:t>
            </w:r>
          </w:p>
          <w:p w:rsid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samostalno snalazi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na povijesnoj karti</w:t>
            </w:r>
          </w:p>
          <w:p w:rsidR="00EF2A14" w:rsidRPr="004A4BDD" w:rsidRDefault="00EF2A14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D" w:rsidRPr="004A4BDD" w:rsidTr="005A4EA3">
        <w:trPr>
          <w:jc w:val="center"/>
        </w:trPr>
        <w:tc>
          <w:tcPr>
            <w:tcW w:w="1277" w:type="dxa"/>
            <w:shd w:val="clear" w:color="auto" w:fill="auto"/>
          </w:tcPr>
          <w:p w:rsidR="004A4BDD" w:rsidRPr="004A4BDD" w:rsidRDefault="004A4BDD" w:rsidP="00E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7938" w:type="dxa"/>
            <w:shd w:val="clear" w:color="auto" w:fill="auto"/>
          </w:tcPr>
          <w:p w:rsidR="00187C65" w:rsidRP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djelomično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točno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imenuje i objašnjava povijesne događaje, procese, pojmove, </w:t>
            </w:r>
            <w:r w:rsidR="008B5711">
              <w:rPr>
                <w:rFonts w:ascii="Times New Roman" w:hAnsi="Times New Roman" w:cs="Times New Roman"/>
                <w:sz w:val="24"/>
                <w:szCs w:val="24"/>
              </w:rPr>
              <w:t xml:space="preserve">datume,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osobe i činjenice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, prepoznaje ih uz pojašnjava uz povremenu pomoć učiteljice</w:t>
            </w:r>
          </w:p>
          <w:p w:rsidR="00187C65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djelomično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objašnjava pojmove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uz povremenu pomoć učiteljice </w:t>
            </w:r>
          </w:p>
          <w:p w:rsidR="00187C65" w:rsidRP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učenik navodi uzroke i posljedice povijesnih događaja uz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vođenje i povremenu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pomoć učiteljice</w:t>
            </w:r>
          </w:p>
          <w:p w:rsidR="00187C65" w:rsidRP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djelomično točno opisuje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i razlikuje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događaj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te društvene, političke i gospodarske promjene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povremenu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pomoć učiteljice</w:t>
            </w:r>
          </w:p>
          <w:p w:rsidR="00187C65" w:rsidRPr="004A4BDD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 učenik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 djelomično točno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smješta događaje u povijesno vrijeme i prostor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povremenu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pomoć učiteljice</w:t>
            </w:r>
          </w:p>
          <w:p w:rsidR="00187C65" w:rsidRDefault="00187C65" w:rsidP="001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8B5711">
              <w:rPr>
                <w:rFonts w:ascii="Times New Roman" w:hAnsi="Times New Roman" w:cs="Times New Roman"/>
                <w:sz w:val="24"/>
                <w:szCs w:val="24"/>
              </w:rPr>
              <w:t xml:space="preserve">teže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snalazi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na povijesnoj karti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 te uz povremenu pomoć učiteljice</w:t>
            </w:r>
          </w:p>
          <w:p w:rsidR="004A4BDD" w:rsidRDefault="00EF2A14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učenik teško povezuje nastavne sadržaje bez pomoći učiteljice, navodi podatke naučene napamet, bez razumijevanja</w:t>
            </w:r>
          </w:p>
          <w:p w:rsidR="00EF2A14" w:rsidRPr="004A4BDD" w:rsidRDefault="00EF2A14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D" w:rsidRPr="004A4BDD" w:rsidTr="005A4EA3">
        <w:trPr>
          <w:jc w:val="center"/>
        </w:trPr>
        <w:tc>
          <w:tcPr>
            <w:tcW w:w="1277" w:type="dxa"/>
            <w:shd w:val="clear" w:color="auto" w:fill="auto"/>
          </w:tcPr>
          <w:p w:rsidR="004A4BDD" w:rsidRPr="004A4BDD" w:rsidRDefault="004A4BDD" w:rsidP="00E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dovoljan </w:t>
            </w:r>
          </w:p>
        </w:tc>
        <w:tc>
          <w:tcPr>
            <w:tcW w:w="7938" w:type="dxa"/>
            <w:shd w:val="clear" w:color="auto" w:fill="auto"/>
          </w:tcPr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se prisjeća povijesnih događaja, procesa, pojmova, </w:t>
            </w:r>
            <w:r w:rsidR="008B5711">
              <w:rPr>
                <w:rFonts w:ascii="Times New Roman" w:hAnsi="Times New Roman" w:cs="Times New Roman"/>
                <w:sz w:val="24"/>
                <w:szCs w:val="24"/>
              </w:rPr>
              <w:t xml:space="preserve">datuma,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osoba i činjenica, ali ih ne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 može objasniti ili ih ne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objašnjava točno</w:t>
            </w:r>
          </w:p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učeniku je potrebno puno dodatnih pitanja i navođenja na odgovor </w:t>
            </w:r>
          </w:p>
          <w:p w:rsid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učenik teško povezuje i uspoređuje nastavne sadržaje</w:t>
            </w:r>
          </w:p>
          <w:p w:rsidR="003F276C" w:rsidRDefault="003F276C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učenik ne razlikuje uzroke i posljedice povijesnih događaja i/ili ih navodi samo mehanički po sjećanju </w:t>
            </w:r>
          </w:p>
          <w:p w:rsidR="00F613ED" w:rsidRPr="00F613ED" w:rsidRDefault="00F613ED" w:rsidP="00F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E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 uz često vođenje i dodatna pitanja učiteljice</w:t>
            </w:r>
            <w:r w:rsidRPr="00F6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navodi</w:t>
            </w:r>
            <w:r w:rsidRPr="00F613ED">
              <w:rPr>
                <w:rFonts w:ascii="Times New Roman" w:hAnsi="Times New Roman" w:cs="Times New Roman"/>
                <w:sz w:val="24"/>
                <w:szCs w:val="24"/>
              </w:rPr>
              <w:t xml:space="preserve"> i razlikuje događaje te društvene, političke i gospodarske promjene </w:t>
            </w:r>
          </w:p>
          <w:p w:rsidR="00F613ED" w:rsidRPr="00F613ED" w:rsidRDefault="00F613ED" w:rsidP="00F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E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 česta dodatna pitanja i vođenje učiteljice</w:t>
            </w:r>
            <w:r w:rsidRPr="00F613ED">
              <w:rPr>
                <w:rFonts w:ascii="Times New Roman" w:hAnsi="Times New Roman" w:cs="Times New Roman"/>
                <w:sz w:val="24"/>
                <w:szCs w:val="24"/>
              </w:rPr>
              <w:t xml:space="preserve"> smješta događaje u povijesno vrijeme i prostor </w:t>
            </w:r>
          </w:p>
          <w:p w:rsidR="00F613ED" w:rsidRDefault="00F613ED" w:rsidP="00F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ED">
              <w:rPr>
                <w:rFonts w:ascii="Times New Roman" w:hAnsi="Times New Roman" w:cs="Times New Roman"/>
                <w:sz w:val="24"/>
                <w:szCs w:val="24"/>
              </w:rPr>
              <w:t xml:space="preserve">- učenik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teško </w:t>
            </w:r>
            <w:r w:rsidRPr="00F613ED">
              <w:rPr>
                <w:rFonts w:ascii="Times New Roman" w:hAnsi="Times New Roman" w:cs="Times New Roman"/>
                <w:sz w:val="24"/>
                <w:szCs w:val="24"/>
              </w:rPr>
              <w:t>snalazi na povijesnoj karti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potrebno ga je usmjeravati</w:t>
            </w:r>
          </w:p>
          <w:p w:rsidR="008B5711" w:rsidRPr="004A4BDD" w:rsidRDefault="008B5711" w:rsidP="00F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učenik teško povezuje nastavne sadržaje bez pomoći učiteljice, navodi minimalan broj podataka naučenih napamet, bez razumijevanja</w:t>
            </w:r>
          </w:p>
          <w:p w:rsidR="00EF2A14" w:rsidRPr="004A4BDD" w:rsidRDefault="00EF2A14" w:rsidP="00F6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D" w:rsidRPr="004A4BDD" w:rsidTr="005A4EA3">
        <w:trPr>
          <w:jc w:val="center"/>
        </w:trPr>
        <w:tc>
          <w:tcPr>
            <w:tcW w:w="1277" w:type="dxa"/>
            <w:shd w:val="clear" w:color="auto" w:fill="auto"/>
          </w:tcPr>
          <w:p w:rsidR="004A4BDD" w:rsidRPr="004A4BDD" w:rsidRDefault="004A4BDD" w:rsidP="00E9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nedovoljan </w:t>
            </w:r>
          </w:p>
        </w:tc>
        <w:tc>
          <w:tcPr>
            <w:tcW w:w="7938" w:type="dxa"/>
            <w:shd w:val="clear" w:color="auto" w:fill="auto"/>
          </w:tcPr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 učenik</w:t>
            </w:r>
            <w:r w:rsidR="00D822B8">
              <w:rPr>
                <w:rFonts w:ascii="Times New Roman" w:hAnsi="Times New Roman" w:cs="Times New Roman"/>
                <w:sz w:val="24"/>
                <w:szCs w:val="24"/>
              </w:rPr>
              <w:t xml:space="preserve"> ne može,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2B8">
              <w:rPr>
                <w:rFonts w:ascii="Times New Roman" w:hAnsi="Times New Roman" w:cs="Times New Roman"/>
                <w:sz w:val="24"/>
                <w:szCs w:val="24"/>
              </w:rPr>
              <w:t>ni uz pomoć učiteljice,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imenovati povijesne događaje, procese, pojmove, </w:t>
            </w:r>
            <w:r w:rsidR="008B5711">
              <w:rPr>
                <w:rFonts w:ascii="Times New Roman" w:hAnsi="Times New Roman" w:cs="Times New Roman"/>
                <w:sz w:val="24"/>
                <w:szCs w:val="24"/>
              </w:rPr>
              <w:t xml:space="preserve">datume,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osobe i činjenice te ih </w:t>
            </w:r>
            <w:r w:rsidR="00D822B8">
              <w:rPr>
                <w:rFonts w:ascii="Times New Roman" w:hAnsi="Times New Roman" w:cs="Times New Roman"/>
                <w:sz w:val="24"/>
                <w:szCs w:val="24"/>
              </w:rPr>
              <w:t>ne može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objasniti</w:t>
            </w:r>
          </w:p>
          <w:p w:rsidR="003F276C" w:rsidRPr="004A4BDD" w:rsidRDefault="004A4BDD" w:rsidP="003F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76C">
              <w:rPr>
                <w:rFonts w:ascii="Times New Roman" w:hAnsi="Times New Roman" w:cs="Times New Roman"/>
                <w:sz w:val="24"/>
                <w:szCs w:val="24"/>
              </w:rPr>
              <w:t xml:space="preserve"> učenik ne može navesti i ne razlikuje uzroke i posljedice povijesnih događaja ni uz pomoć i vođenje učiteljice</w:t>
            </w:r>
          </w:p>
          <w:p w:rsidR="004A4BDD" w:rsidRPr="004A4BDD" w:rsidRDefault="003F276C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može opisati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događaj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 te društvene, političke i gospodarske promjene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 uz dodatna pitanja i vođenje učiteljice </w:t>
            </w:r>
          </w:p>
          <w:p w:rsid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- učenik ne povezuje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i ne razumije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nastavne sadržaje</w:t>
            </w:r>
          </w:p>
          <w:p w:rsidR="00EF2A14" w:rsidRPr="004A4BDD" w:rsidRDefault="00EF2A14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učenik ne može smjestiti događaj u povijesno vrijeme i prostor ni uz pomoć i vođenje učiteljice </w:t>
            </w:r>
          </w:p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8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učenik se ne snalazi na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povijesnoj </w:t>
            </w: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 xml:space="preserve">karti ni uz pomoć 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i vođenje učiteljice</w:t>
            </w:r>
          </w:p>
          <w:p w:rsidR="004A4BDD" w:rsidRPr="004A4BDD" w:rsidRDefault="004A4BDD" w:rsidP="00E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DD">
              <w:rPr>
                <w:rFonts w:ascii="Times New Roman" w:hAnsi="Times New Roman" w:cs="Times New Roman"/>
                <w:sz w:val="24"/>
                <w:szCs w:val="24"/>
              </w:rPr>
              <w:t>- učenik ne želi odgovarati ili izjavljuje da nije spreman</w:t>
            </w:r>
          </w:p>
        </w:tc>
      </w:tr>
    </w:tbl>
    <w:p w:rsidR="004A4BDD" w:rsidRPr="004A4BDD" w:rsidRDefault="004A4BDD" w:rsidP="004A4BDD">
      <w:pPr>
        <w:jc w:val="both"/>
        <w:rPr>
          <w:rFonts w:ascii="Times New Roman" w:hAnsi="Times New Roman" w:cs="Times New Roman"/>
          <w:sz w:val="24"/>
        </w:rPr>
      </w:pPr>
    </w:p>
    <w:p w:rsidR="00860283" w:rsidRPr="00860283" w:rsidRDefault="00416930" w:rsidP="00416930">
      <w:pPr>
        <w:ind w:left="708"/>
        <w:rPr>
          <w:rFonts w:ascii="Times New Roman" w:hAnsi="Times New Roman" w:cs="Times New Roman"/>
          <w:b/>
          <w:sz w:val="24"/>
        </w:rPr>
      </w:pPr>
      <w:r w:rsidRPr="00416930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V</w:t>
      </w:r>
      <w:r w:rsidR="00860283" w:rsidRPr="00860283">
        <w:rPr>
          <w:rFonts w:ascii="Times New Roman" w:hAnsi="Times New Roman" w:cs="Times New Roman"/>
          <w:b/>
          <w:sz w:val="24"/>
        </w:rPr>
        <w:t xml:space="preserve">rednovanje učeničkih </w:t>
      </w:r>
      <w:r w:rsidRPr="00416930">
        <w:rPr>
          <w:rFonts w:ascii="Times New Roman" w:hAnsi="Times New Roman" w:cs="Times New Roman"/>
          <w:b/>
          <w:sz w:val="24"/>
        </w:rPr>
        <w:t xml:space="preserve">samostalnih </w:t>
      </w:r>
      <w:r w:rsidR="00860283" w:rsidRPr="00860283">
        <w:rPr>
          <w:rFonts w:ascii="Times New Roman" w:hAnsi="Times New Roman" w:cs="Times New Roman"/>
          <w:b/>
          <w:sz w:val="24"/>
        </w:rPr>
        <w:t>radova</w:t>
      </w:r>
    </w:p>
    <w:p w:rsidR="00860283" w:rsidRDefault="00FE5FBF" w:rsidP="00416930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</w:t>
      </w:r>
      <w:r w:rsidR="00860283">
        <w:rPr>
          <w:rFonts w:ascii="Times New Roman" w:hAnsi="Times New Roman" w:cs="Times New Roman"/>
          <w:sz w:val="24"/>
        </w:rPr>
        <w:t>jekom nastavne godine vrednuju se</w:t>
      </w:r>
      <w:r w:rsidR="00860283" w:rsidRPr="00860283">
        <w:rPr>
          <w:rFonts w:ascii="Times New Roman" w:hAnsi="Times New Roman" w:cs="Times New Roman"/>
          <w:sz w:val="24"/>
        </w:rPr>
        <w:t xml:space="preserve"> samostalni učenički radovi kao što su </w:t>
      </w:r>
      <w:r w:rsidR="00860283">
        <w:rPr>
          <w:rFonts w:ascii="Times New Roman" w:hAnsi="Times New Roman" w:cs="Times New Roman"/>
          <w:sz w:val="24"/>
        </w:rPr>
        <w:t>plakati, stripovi, ilustr</w:t>
      </w:r>
      <w:r w:rsidR="00416930">
        <w:rPr>
          <w:rFonts w:ascii="Times New Roman" w:hAnsi="Times New Roman" w:cs="Times New Roman"/>
          <w:sz w:val="24"/>
        </w:rPr>
        <w:t>irane</w:t>
      </w:r>
      <w:r w:rsidR="00860283">
        <w:rPr>
          <w:rFonts w:ascii="Times New Roman" w:hAnsi="Times New Roman" w:cs="Times New Roman"/>
          <w:sz w:val="24"/>
        </w:rPr>
        <w:t xml:space="preserve"> lente vremena, </w:t>
      </w:r>
      <w:r w:rsidR="00860283" w:rsidRPr="00860283">
        <w:rPr>
          <w:rFonts w:ascii="Times New Roman" w:hAnsi="Times New Roman" w:cs="Times New Roman"/>
          <w:sz w:val="24"/>
        </w:rPr>
        <w:t>PowerPoint prezentacije i izlaganje, istraživački radovi itd.</w:t>
      </w:r>
      <w:r w:rsidR="00860283">
        <w:rPr>
          <w:rFonts w:ascii="Times New Roman" w:hAnsi="Times New Roman" w:cs="Times New Roman"/>
          <w:sz w:val="24"/>
        </w:rPr>
        <w:t xml:space="preserve"> U</w:t>
      </w:r>
      <w:r w:rsidR="00860283" w:rsidRPr="00860283">
        <w:rPr>
          <w:rFonts w:ascii="Times New Roman" w:hAnsi="Times New Roman" w:cs="Times New Roman"/>
          <w:sz w:val="24"/>
        </w:rPr>
        <w:t>čenici su upoznati s uputama i kriterijima vrednovanja pojedine vrste rada</w:t>
      </w:r>
      <w:r w:rsidR="00860283">
        <w:rPr>
          <w:rFonts w:ascii="Times New Roman" w:hAnsi="Times New Roman" w:cs="Times New Roman"/>
          <w:sz w:val="24"/>
        </w:rPr>
        <w:t xml:space="preserve">. Učenički samostalni radovi </w:t>
      </w:r>
      <w:r w:rsidR="00416930">
        <w:rPr>
          <w:rFonts w:ascii="Times New Roman" w:hAnsi="Times New Roman" w:cs="Times New Roman"/>
          <w:b/>
          <w:sz w:val="24"/>
        </w:rPr>
        <w:t>vrednuju</w:t>
      </w:r>
      <w:r w:rsidR="00860283" w:rsidRPr="00416930">
        <w:rPr>
          <w:rFonts w:ascii="Times New Roman" w:hAnsi="Times New Roman" w:cs="Times New Roman"/>
          <w:b/>
          <w:sz w:val="24"/>
        </w:rPr>
        <w:t xml:space="preserve"> se jednom ocjenom</w:t>
      </w:r>
      <w:r w:rsidR="00860283">
        <w:rPr>
          <w:rFonts w:ascii="Times New Roman" w:hAnsi="Times New Roman" w:cs="Times New Roman"/>
          <w:sz w:val="24"/>
        </w:rPr>
        <w:t xml:space="preserve"> (proceduralno znanje).</w:t>
      </w:r>
    </w:p>
    <w:p w:rsidR="005A4EA3" w:rsidRDefault="005A4EA3" w:rsidP="002526A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26A5" w:rsidRPr="002526A5" w:rsidRDefault="002526A5" w:rsidP="002526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Zaključna ocjena iz nastavnog predmeta Povijest:</w:t>
      </w:r>
    </w:p>
    <w:p w:rsidR="002526A5" w:rsidRPr="002526A5" w:rsidRDefault="002526A5" w:rsidP="002526A5">
      <w:pPr>
        <w:jc w:val="both"/>
        <w:rPr>
          <w:rFonts w:ascii="Times New Roman" w:hAnsi="Times New Roman" w:cs="Times New Roman"/>
          <w:sz w:val="24"/>
        </w:rPr>
      </w:pPr>
      <w:r w:rsidRPr="002526A5">
        <w:rPr>
          <w:rFonts w:ascii="Times New Roman" w:hAnsi="Times New Roman" w:cs="Times New Roman"/>
          <w:sz w:val="24"/>
        </w:rPr>
        <w:t>Zaključna</w:t>
      </w:r>
      <w:r w:rsidR="00CD6768">
        <w:rPr>
          <w:rFonts w:ascii="Times New Roman" w:hAnsi="Times New Roman" w:cs="Times New Roman"/>
          <w:sz w:val="24"/>
        </w:rPr>
        <w:t xml:space="preserve"> </w:t>
      </w:r>
      <w:r w:rsidRPr="002526A5">
        <w:rPr>
          <w:rFonts w:ascii="Times New Roman" w:hAnsi="Times New Roman" w:cs="Times New Roman"/>
          <w:sz w:val="24"/>
        </w:rPr>
        <w:t xml:space="preserve">ocjena iz nastavnoga predmeta </w:t>
      </w:r>
      <w:r>
        <w:rPr>
          <w:rFonts w:ascii="Times New Roman" w:hAnsi="Times New Roman" w:cs="Times New Roman"/>
          <w:sz w:val="24"/>
        </w:rPr>
        <w:t xml:space="preserve">Povijest </w:t>
      </w:r>
      <w:r w:rsidRPr="002526A5">
        <w:rPr>
          <w:rFonts w:ascii="Times New Roman" w:hAnsi="Times New Roman" w:cs="Times New Roman"/>
          <w:sz w:val="24"/>
        </w:rPr>
        <w:t xml:space="preserve">izraz </w:t>
      </w:r>
      <w:r>
        <w:rPr>
          <w:rFonts w:ascii="Times New Roman" w:hAnsi="Times New Roman" w:cs="Times New Roman"/>
          <w:sz w:val="24"/>
        </w:rPr>
        <w:t xml:space="preserve">je </w:t>
      </w:r>
      <w:r w:rsidRPr="002526A5">
        <w:rPr>
          <w:rFonts w:ascii="Times New Roman" w:hAnsi="Times New Roman" w:cs="Times New Roman"/>
          <w:sz w:val="24"/>
        </w:rPr>
        <w:t>postignute razine učenikovih kompetencija ostvarenosti</w:t>
      </w:r>
      <w:r>
        <w:rPr>
          <w:rFonts w:ascii="Times New Roman" w:hAnsi="Times New Roman" w:cs="Times New Roman"/>
          <w:sz w:val="24"/>
        </w:rPr>
        <w:t xml:space="preserve"> </w:t>
      </w:r>
      <w:r w:rsidRPr="002526A5">
        <w:rPr>
          <w:rFonts w:ascii="Times New Roman" w:hAnsi="Times New Roman" w:cs="Times New Roman"/>
          <w:sz w:val="24"/>
        </w:rPr>
        <w:t>odgojno-obrazovnih ishoda u nastavnome predmetu/području i rezultat ukupnoga procesa vrednovanja tijekom</w:t>
      </w:r>
      <w:r>
        <w:rPr>
          <w:rFonts w:ascii="Times New Roman" w:hAnsi="Times New Roman" w:cs="Times New Roman"/>
          <w:sz w:val="24"/>
        </w:rPr>
        <w:t xml:space="preserve"> </w:t>
      </w:r>
      <w:r w:rsidRPr="002526A5">
        <w:rPr>
          <w:rFonts w:ascii="Times New Roman" w:hAnsi="Times New Roman" w:cs="Times New Roman"/>
          <w:sz w:val="24"/>
        </w:rPr>
        <w:t>nastavne godine</w:t>
      </w:r>
      <w:r w:rsidR="00CD6768">
        <w:rPr>
          <w:rFonts w:ascii="Times New Roman" w:hAnsi="Times New Roman" w:cs="Times New Roman"/>
          <w:sz w:val="24"/>
        </w:rPr>
        <w:t xml:space="preserve"> te kontinuiranog praćenja učenikova rada i napredovanja,</w:t>
      </w:r>
      <w:r w:rsidRPr="002526A5">
        <w:rPr>
          <w:rFonts w:ascii="Times New Roman" w:hAnsi="Times New Roman" w:cs="Times New Roman"/>
          <w:sz w:val="24"/>
        </w:rPr>
        <w:t xml:space="preserve"> a </w:t>
      </w:r>
      <w:r w:rsidR="00CD6768" w:rsidRPr="002526A5">
        <w:rPr>
          <w:rFonts w:ascii="Times New Roman" w:hAnsi="Times New Roman" w:cs="Times New Roman"/>
          <w:sz w:val="24"/>
        </w:rPr>
        <w:t>proizlazi iz sva tri jednakovrijedna elementa vrednovanja.</w:t>
      </w:r>
    </w:p>
    <w:p w:rsidR="002526A5" w:rsidRPr="00860283" w:rsidRDefault="002526A5" w:rsidP="002526A5">
      <w:pPr>
        <w:jc w:val="both"/>
        <w:rPr>
          <w:rFonts w:ascii="Times New Roman" w:hAnsi="Times New Roman" w:cs="Times New Roman"/>
          <w:sz w:val="24"/>
        </w:rPr>
      </w:pPr>
      <w:r w:rsidRPr="002526A5">
        <w:rPr>
          <w:rFonts w:ascii="Times New Roman" w:hAnsi="Times New Roman" w:cs="Times New Roman"/>
          <w:sz w:val="24"/>
        </w:rPr>
        <w:t xml:space="preserve">Zaključna ocjena iz nastavnoga predmeta </w:t>
      </w:r>
      <w:r w:rsidR="00CD6768">
        <w:rPr>
          <w:rFonts w:ascii="Times New Roman" w:hAnsi="Times New Roman" w:cs="Times New Roman"/>
          <w:sz w:val="24"/>
        </w:rPr>
        <w:t xml:space="preserve">Povijest </w:t>
      </w:r>
      <w:r w:rsidRPr="002526A5">
        <w:rPr>
          <w:rFonts w:ascii="Times New Roman" w:hAnsi="Times New Roman" w:cs="Times New Roman"/>
          <w:sz w:val="24"/>
        </w:rPr>
        <w:t>na kraju nastavne godine ne mora proizlaziti iz aritmetičke</w:t>
      </w:r>
      <w:r>
        <w:rPr>
          <w:rFonts w:ascii="Times New Roman" w:hAnsi="Times New Roman" w:cs="Times New Roman"/>
          <w:sz w:val="24"/>
        </w:rPr>
        <w:t xml:space="preserve"> </w:t>
      </w:r>
      <w:r w:rsidRPr="002526A5">
        <w:rPr>
          <w:rFonts w:ascii="Times New Roman" w:hAnsi="Times New Roman" w:cs="Times New Roman"/>
          <w:sz w:val="24"/>
        </w:rPr>
        <w:t>sredine upisanih ocjena, osobito ako je učenik pokazao napredak u drugom polugodištu.</w:t>
      </w:r>
      <w:r w:rsidR="00CD6768" w:rsidRPr="00CD6768">
        <w:t xml:space="preserve"> </w:t>
      </w:r>
      <w:r w:rsidR="00CD6768" w:rsidRPr="00CD6768">
        <w:rPr>
          <w:rFonts w:ascii="Times New Roman" w:hAnsi="Times New Roman" w:cs="Times New Roman"/>
          <w:sz w:val="24"/>
        </w:rPr>
        <w:t>Zaključnu ocjenu mogu povećati, odnosno umanjiti, oznake napredovanja u bilješkama praćenja.</w:t>
      </w:r>
    </w:p>
    <w:p w:rsidR="00D242E7" w:rsidRPr="003E3BC0" w:rsidRDefault="00D242E7" w:rsidP="00D242E7">
      <w:pPr>
        <w:rPr>
          <w:rFonts w:ascii="Times New Roman" w:hAnsi="Times New Roman" w:cs="Times New Roman"/>
          <w:sz w:val="24"/>
        </w:rPr>
      </w:pPr>
    </w:p>
    <w:sectPr w:rsidR="00D242E7" w:rsidRPr="003E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E5C"/>
    <w:multiLevelType w:val="hybridMultilevel"/>
    <w:tmpl w:val="DD3E43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B86"/>
    <w:multiLevelType w:val="hybridMultilevel"/>
    <w:tmpl w:val="DA9659C6"/>
    <w:lvl w:ilvl="0" w:tplc="7D8A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7C5E"/>
    <w:multiLevelType w:val="hybridMultilevel"/>
    <w:tmpl w:val="AD984496"/>
    <w:lvl w:ilvl="0" w:tplc="B29CA9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C0"/>
    <w:rsid w:val="000508F1"/>
    <w:rsid w:val="000C23C1"/>
    <w:rsid w:val="00187C65"/>
    <w:rsid w:val="002526A5"/>
    <w:rsid w:val="00253727"/>
    <w:rsid w:val="00333BA5"/>
    <w:rsid w:val="00363524"/>
    <w:rsid w:val="003E3BC0"/>
    <w:rsid w:val="003F276C"/>
    <w:rsid w:val="00411273"/>
    <w:rsid w:val="00416930"/>
    <w:rsid w:val="004A4BDD"/>
    <w:rsid w:val="005A4EA3"/>
    <w:rsid w:val="00860283"/>
    <w:rsid w:val="008B5711"/>
    <w:rsid w:val="00C91247"/>
    <w:rsid w:val="00CD6768"/>
    <w:rsid w:val="00D0173F"/>
    <w:rsid w:val="00D242E7"/>
    <w:rsid w:val="00D822B8"/>
    <w:rsid w:val="00EF2A14"/>
    <w:rsid w:val="00F25C0B"/>
    <w:rsid w:val="00F613ED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A8A0"/>
  <w15:chartTrackingRefBased/>
  <w15:docId w15:val="{51B9DD91-471A-41B1-A81D-A1F643B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2022-09-05T13:04:00Z</dcterms:created>
  <dcterms:modified xsi:type="dcterms:W3CDTF">2022-09-13T15:27:00Z</dcterms:modified>
</cp:coreProperties>
</file>